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Елошанская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 общеобразовательная школа»</w:t>
      </w: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b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972316" w:rsidRDefault="00972316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right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b/>
          <w:sz w:val="40"/>
          <w:szCs w:val="40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b/>
          <w:sz w:val="40"/>
          <w:szCs w:val="40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Воспитать </w:t>
      </w:r>
      <w:r w:rsidR="00AD324D">
        <w:rPr>
          <w:rFonts w:ascii="Times New Roman" w:hAnsi="Times New Roman"/>
          <w:b/>
          <w:sz w:val="40"/>
          <w:szCs w:val="40"/>
        </w:rPr>
        <w:t>гражданина</w:t>
      </w:r>
    </w:p>
    <w:p w:rsidR="00CC3C62" w:rsidRDefault="00CC3C62" w:rsidP="00CC3C62">
      <w:pPr>
        <w:spacing w:after="0" w:line="240" w:lineRule="auto"/>
        <w:ind w:left="2700" w:right="31"/>
        <w:jc w:val="center"/>
        <w:rPr>
          <w:rFonts w:ascii="Times New Roman" w:hAnsi="Times New Roman"/>
          <w:b/>
          <w:sz w:val="28"/>
          <w:szCs w:val="28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Эссе </w:t>
      </w: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972316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Фомина Т.А.</w:t>
      </w: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left="2700" w:right="31" w:firstLine="132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both"/>
        <w:rPr>
          <w:rFonts w:ascii="Times New Roman" w:hAnsi="Times New Roman"/>
          <w:i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</w:p>
    <w:p w:rsidR="00CC3C62" w:rsidRDefault="00CC3C62" w:rsidP="00CC3C62">
      <w:pPr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</w:p>
    <w:p w:rsidR="00AD324D" w:rsidRDefault="00CC3C62" w:rsidP="00AD324D">
      <w:pPr>
        <w:spacing w:after="0" w:line="240" w:lineRule="auto"/>
        <w:ind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7231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Елошное 2019</w:t>
      </w:r>
    </w:p>
    <w:p w:rsidR="00AD324D" w:rsidRDefault="00AD324D" w:rsidP="00AD324D">
      <w:pPr>
        <w:spacing w:after="0" w:line="240" w:lineRule="auto"/>
        <w:ind w:right="31"/>
        <w:rPr>
          <w:rFonts w:ascii="Times New Roman" w:hAnsi="Times New Roman"/>
          <w:sz w:val="24"/>
          <w:szCs w:val="24"/>
        </w:rPr>
      </w:pPr>
    </w:p>
    <w:p w:rsidR="00AD324D" w:rsidRDefault="00AD324D" w:rsidP="00AD324D">
      <w:pPr>
        <w:spacing w:after="0" w:line="240" w:lineRule="auto"/>
        <w:ind w:right="31"/>
        <w:rPr>
          <w:rFonts w:ascii="Times New Roman" w:hAnsi="Times New Roman"/>
          <w:sz w:val="24"/>
          <w:szCs w:val="24"/>
        </w:rPr>
      </w:pPr>
    </w:p>
    <w:p w:rsidR="00CC3C62" w:rsidRPr="00AD324D" w:rsidRDefault="00AD324D" w:rsidP="00AD324D">
      <w:pPr>
        <w:spacing w:after="0" w:line="240" w:lineRule="auto"/>
        <w:ind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C3C62">
        <w:rPr>
          <w:rFonts w:ascii="Times New Roman" w:hAnsi="Times New Roman"/>
          <w:i/>
          <w:sz w:val="28"/>
          <w:szCs w:val="28"/>
        </w:rPr>
        <w:t xml:space="preserve"> </w:t>
      </w:r>
      <w:r w:rsidR="00CC3C62" w:rsidRPr="00CC3C62">
        <w:rPr>
          <w:rFonts w:ascii="Times New Roman" w:hAnsi="Times New Roman"/>
          <w:i/>
          <w:sz w:val="28"/>
          <w:szCs w:val="28"/>
        </w:rPr>
        <w:t>Тот, кто живёт в мире нравственных ценностей,</w:t>
      </w:r>
    </w:p>
    <w:p w:rsidR="00CC3C62" w:rsidRPr="00CC3C62" w:rsidRDefault="00CC3C62" w:rsidP="00CC3C62">
      <w:pPr>
        <w:spacing w:after="0" w:line="240" w:lineRule="auto"/>
        <w:ind w:right="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Pr="00CC3C62">
        <w:rPr>
          <w:rFonts w:ascii="Times New Roman" w:hAnsi="Times New Roman"/>
          <w:i/>
          <w:sz w:val="28"/>
          <w:szCs w:val="28"/>
        </w:rPr>
        <w:t>С малых лет чувствует себя сыном Отечества.</w:t>
      </w:r>
    </w:p>
    <w:p w:rsidR="00CC3C62" w:rsidRDefault="00CC3C62" w:rsidP="00CC3C62">
      <w:pPr>
        <w:spacing w:after="0" w:line="240" w:lineRule="auto"/>
        <w:ind w:left="2700" w:right="31"/>
        <w:jc w:val="both"/>
        <w:rPr>
          <w:rFonts w:ascii="Times New Roman" w:hAnsi="Times New Roman"/>
          <w:i/>
          <w:sz w:val="40"/>
          <w:szCs w:val="40"/>
        </w:rPr>
      </w:pPr>
      <w:r w:rsidRPr="00CC3C62">
        <w:rPr>
          <w:rFonts w:ascii="Times New Roman" w:hAnsi="Times New Roman"/>
          <w:i/>
          <w:sz w:val="28"/>
          <w:szCs w:val="28"/>
        </w:rPr>
        <w:t xml:space="preserve">                         В.А.Сухомлинский</w:t>
      </w:r>
    </w:p>
    <w:p w:rsidR="00AD324D" w:rsidRDefault="00CC3C62" w:rsidP="00AD324D">
      <w:pPr>
        <w:spacing w:after="0" w:line="240" w:lineRule="auto"/>
        <w:ind w:right="8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CC3C62" w:rsidRPr="00AD324D" w:rsidRDefault="00AD324D" w:rsidP="00AD324D">
      <w:pPr>
        <w:spacing w:after="0" w:line="240" w:lineRule="auto"/>
        <w:ind w:right="8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 w:rsidR="00CC3C62" w:rsidRPr="00CC3C62">
        <w:rPr>
          <w:rFonts w:ascii="Times New Roman" w:hAnsi="Times New Roman"/>
          <w:b/>
          <w:sz w:val="32"/>
          <w:szCs w:val="32"/>
        </w:rPr>
        <w:t>Сегодня, или будет поздно</w:t>
      </w:r>
    </w:p>
    <w:p w:rsidR="00CC3C62" w:rsidRPr="00CC3C62" w:rsidRDefault="00CC3C62" w:rsidP="00CC3C62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t xml:space="preserve">Гражданин и патриот – это звучит гордо? Можно ли однозначно ответить на этот вопрос? </w:t>
      </w:r>
    </w:p>
    <w:p w:rsidR="00CC3C62" w:rsidRPr="00CC3C62" w:rsidRDefault="00CC3C62" w:rsidP="00CC3C62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t>Мы часто слышим: «Молодёжь нынче не та». А молодёжь всегда «та», молодёжь – это то, что мы сами и создали. «Нет у современных детей идеалов» - да, нет тех идеалов, к которым мы когда-то стремились. Есть другие. По данным социологических опросов, старшеклассники в ряды героев ставят людей предприимчивых, богатых и влиятельных. В  этих ответах – реалии  современной жизни.</w:t>
      </w:r>
      <w:proofErr w:type="gramStart"/>
      <w:r w:rsidRPr="00CC3C62">
        <w:rPr>
          <w:rFonts w:ascii="Times New Roman" w:hAnsi="Times New Roman"/>
          <w:sz w:val="32"/>
          <w:szCs w:val="32"/>
        </w:rPr>
        <w:t xml:space="preserve">  .</w:t>
      </w:r>
      <w:proofErr w:type="gramEnd"/>
      <w:r w:rsidRPr="00CC3C62">
        <w:rPr>
          <w:rFonts w:ascii="Times New Roman" w:hAnsi="Times New Roman"/>
          <w:sz w:val="32"/>
          <w:szCs w:val="32"/>
        </w:rPr>
        <w:t xml:space="preserve"> И я уверена, многие понимают, как </w:t>
      </w:r>
      <w:r w:rsidR="00AD324D">
        <w:rPr>
          <w:rFonts w:ascii="Times New Roman" w:hAnsi="Times New Roman"/>
          <w:sz w:val="32"/>
          <w:szCs w:val="32"/>
        </w:rPr>
        <w:t xml:space="preserve">остро в наше время </w:t>
      </w:r>
      <w:r w:rsidRPr="00CC3C62">
        <w:rPr>
          <w:rFonts w:ascii="Times New Roman" w:hAnsi="Times New Roman"/>
          <w:sz w:val="32"/>
          <w:szCs w:val="32"/>
        </w:rPr>
        <w:t xml:space="preserve"> стоит проблема воспитания гражданина и патриота. Стране нужны люди, любящие Родину, умеющие делать дело. Потому что любовь к своей стране – первое достоинство цивилизованного человека. За этим утверждением  опыт столетий и великие предки – от Сергия Радонежского до Александра Солженицына. </w:t>
      </w:r>
    </w:p>
    <w:p w:rsidR="00CC3C62" w:rsidRPr="00CC3C62" w:rsidRDefault="00AD324D" w:rsidP="00AD324D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CC3C62" w:rsidRPr="00CC3C62">
        <w:rPr>
          <w:rFonts w:ascii="Times New Roman" w:hAnsi="Times New Roman"/>
          <w:b/>
          <w:sz w:val="32"/>
          <w:szCs w:val="32"/>
        </w:rPr>
        <w:t>Учимся для жизни</w:t>
      </w:r>
    </w:p>
    <w:p w:rsidR="00CC3C62" w:rsidRPr="00CC3C62" w:rsidRDefault="00CC3C62" w:rsidP="00CC3C62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t>На мой взгляд, смысл образования в том и состоит, чтобы воспитывать не только хорошо информированных людей, но и нравственных, ответственных, добропорядочных граждан. Художественная, философская, педагогическая мысль России всегда была ориентирована на воспитание высоких гражданских качеств:</w:t>
      </w:r>
    </w:p>
    <w:p w:rsidR="00CC3C62" w:rsidRPr="00CC3C62" w:rsidRDefault="00CC3C62" w:rsidP="00CC3C62">
      <w:pPr>
        <w:spacing w:after="0" w:line="240" w:lineRule="auto"/>
        <w:ind w:left="1620" w:right="31"/>
        <w:rPr>
          <w:rFonts w:ascii="Times New Roman" w:hAnsi="Times New Roman"/>
          <w:i/>
          <w:sz w:val="32"/>
          <w:szCs w:val="32"/>
        </w:rPr>
      </w:pPr>
      <w:r w:rsidRPr="00CC3C62">
        <w:rPr>
          <w:rFonts w:ascii="Times New Roman" w:hAnsi="Times New Roman"/>
          <w:i/>
          <w:sz w:val="32"/>
          <w:szCs w:val="32"/>
        </w:rPr>
        <w:t>Два чувства дивно близки нам.</w:t>
      </w:r>
    </w:p>
    <w:p w:rsidR="00CC3C62" w:rsidRPr="00CC3C62" w:rsidRDefault="00CC3C62" w:rsidP="00CC3C62">
      <w:pPr>
        <w:spacing w:after="0" w:line="240" w:lineRule="auto"/>
        <w:ind w:left="1620" w:right="31"/>
        <w:rPr>
          <w:rFonts w:ascii="Times New Roman" w:hAnsi="Times New Roman"/>
          <w:i/>
          <w:sz w:val="32"/>
          <w:szCs w:val="32"/>
        </w:rPr>
      </w:pPr>
      <w:r w:rsidRPr="00CC3C62">
        <w:rPr>
          <w:rFonts w:ascii="Times New Roman" w:hAnsi="Times New Roman"/>
          <w:i/>
          <w:sz w:val="32"/>
          <w:szCs w:val="32"/>
        </w:rPr>
        <w:t>В них сердце обретает пищу:</w:t>
      </w:r>
    </w:p>
    <w:p w:rsidR="00CC3C62" w:rsidRPr="00CC3C62" w:rsidRDefault="00CC3C62" w:rsidP="00CC3C62">
      <w:pPr>
        <w:spacing w:after="0" w:line="240" w:lineRule="auto"/>
        <w:ind w:left="1620" w:right="31"/>
        <w:rPr>
          <w:rFonts w:ascii="Times New Roman" w:hAnsi="Times New Roman"/>
          <w:i/>
          <w:sz w:val="32"/>
          <w:szCs w:val="32"/>
        </w:rPr>
      </w:pPr>
      <w:r w:rsidRPr="00CC3C62">
        <w:rPr>
          <w:rFonts w:ascii="Times New Roman" w:hAnsi="Times New Roman"/>
          <w:i/>
          <w:sz w:val="32"/>
          <w:szCs w:val="32"/>
        </w:rPr>
        <w:t>Любовь к отеческим гробам,</w:t>
      </w:r>
    </w:p>
    <w:p w:rsidR="00CC3C62" w:rsidRPr="00CC3C62" w:rsidRDefault="00CC3C62" w:rsidP="00CC3C62">
      <w:pPr>
        <w:spacing w:after="0" w:line="240" w:lineRule="auto"/>
        <w:ind w:left="1620" w:right="31"/>
        <w:rPr>
          <w:rFonts w:ascii="Times New Roman" w:hAnsi="Times New Roman"/>
          <w:i/>
          <w:sz w:val="32"/>
          <w:szCs w:val="32"/>
        </w:rPr>
      </w:pPr>
      <w:r w:rsidRPr="00CC3C62">
        <w:rPr>
          <w:rFonts w:ascii="Times New Roman" w:hAnsi="Times New Roman"/>
          <w:i/>
          <w:sz w:val="32"/>
          <w:szCs w:val="32"/>
        </w:rPr>
        <w:t>Любовь к родному пепелищу.</w:t>
      </w:r>
    </w:p>
    <w:p w:rsidR="00CC3C62" w:rsidRPr="00CC3C62" w:rsidRDefault="00CC3C62" w:rsidP="00CC3C62">
      <w:pPr>
        <w:spacing w:after="0" w:line="240" w:lineRule="auto"/>
        <w:ind w:left="1620" w:right="31"/>
        <w:rPr>
          <w:rFonts w:ascii="Times New Roman" w:hAnsi="Times New Roman"/>
          <w:i/>
          <w:sz w:val="32"/>
          <w:szCs w:val="32"/>
        </w:rPr>
      </w:pPr>
      <w:r w:rsidRPr="00CC3C62">
        <w:rPr>
          <w:rFonts w:ascii="Times New Roman" w:hAnsi="Times New Roman"/>
          <w:i/>
          <w:sz w:val="32"/>
          <w:szCs w:val="32"/>
        </w:rPr>
        <w:t>На них основано от века</w:t>
      </w:r>
    </w:p>
    <w:p w:rsidR="00CC3C62" w:rsidRPr="00CC3C62" w:rsidRDefault="00CC3C62" w:rsidP="00CC3C62">
      <w:pPr>
        <w:spacing w:after="0" w:line="240" w:lineRule="auto"/>
        <w:ind w:left="1620" w:right="31"/>
        <w:rPr>
          <w:rFonts w:ascii="Times New Roman" w:hAnsi="Times New Roman"/>
          <w:i/>
          <w:sz w:val="32"/>
          <w:szCs w:val="32"/>
        </w:rPr>
      </w:pPr>
      <w:r w:rsidRPr="00CC3C62">
        <w:rPr>
          <w:rFonts w:ascii="Times New Roman" w:hAnsi="Times New Roman"/>
          <w:i/>
          <w:sz w:val="32"/>
          <w:szCs w:val="32"/>
        </w:rPr>
        <w:t>По воле Бога самого</w:t>
      </w:r>
    </w:p>
    <w:p w:rsidR="00CC3C62" w:rsidRPr="00CC3C62" w:rsidRDefault="00CC3C62" w:rsidP="00CC3C62">
      <w:pPr>
        <w:spacing w:after="0" w:line="240" w:lineRule="auto"/>
        <w:ind w:left="1620" w:right="31"/>
        <w:rPr>
          <w:rFonts w:ascii="Times New Roman" w:hAnsi="Times New Roman"/>
          <w:i/>
          <w:sz w:val="32"/>
          <w:szCs w:val="32"/>
        </w:rPr>
      </w:pPr>
      <w:proofErr w:type="spellStart"/>
      <w:r w:rsidRPr="00CC3C62">
        <w:rPr>
          <w:rFonts w:ascii="Times New Roman" w:hAnsi="Times New Roman"/>
          <w:i/>
          <w:sz w:val="32"/>
          <w:szCs w:val="32"/>
        </w:rPr>
        <w:t>Самостоянье</w:t>
      </w:r>
      <w:proofErr w:type="spellEnd"/>
      <w:r w:rsidRPr="00CC3C62">
        <w:rPr>
          <w:rFonts w:ascii="Times New Roman" w:hAnsi="Times New Roman"/>
          <w:i/>
          <w:sz w:val="32"/>
          <w:szCs w:val="32"/>
        </w:rPr>
        <w:t xml:space="preserve"> человека,</w:t>
      </w:r>
    </w:p>
    <w:p w:rsidR="00CC3C62" w:rsidRPr="00CC3C62" w:rsidRDefault="00CC3C62" w:rsidP="00CC3C62">
      <w:pPr>
        <w:spacing w:after="0" w:line="240" w:lineRule="auto"/>
        <w:ind w:left="1620" w:right="31"/>
        <w:rPr>
          <w:rFonts w:ascii="Times New Roman" w:hAnsi="Times New Roman"/>
          <w:i/>
          <w:sz w:val="32"/>
          <w:szCs w:val="32"/>
        </w:rPr>
      </w:pPr>
      <w:r w:rsidRPr="00CC3C62">
        <w:rPr>
          <w:rFonts w:ascii="Times New Roman" w:hAnsi="Times New Roman"/>
          <w:i/>
          <w:sz w:val="32"/>
          <w:szCs w:val="32"/>
        </w:rPr>
        <w:t>Залог величия его.</w:t>
      </w:r>
    </w:p>
    <w:p w:rsidR="00CC3C62" w:rsidRPr="00CC3C62" w:rsidRDefault="00CC3C62" w:rsidP="00CC3C62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t xml:space="preserve">Но эти чувства не возникают сами по себе, а специально воспитываются, формируются. И я выбрала главным направлением своей деятельности гражданско-патриотическое воспитание. И мне </w:t>
      </w:r>
      <w:r w:rsidRPr="00CC3C62">
        <w:rPr>
          <w:rFonts w:ascii="Times New Roman" w:hAnsi="Times New Roman"/>
          <w:sz w:val="32"/>
          <w:szCs w:val="32"/>
        </w:rPr>
        <w:lastRenderedPageBreak/>
        <w:t>как человеку и педагогу было отрадно узнать, что данное направление становится приоритетным в государственной политике и является стержнем  национальной образовательной инициативы  «Гражданин и патриот».</w:t>
      </w:r>
    </w:p>
    <w:p w:rsidR="00CC3C62" w:rsidRPr="00CC3C62" w:rsidRDefault="00CC3C62" w:rsidP="00CC3C62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t xml:space="preserve">Определяя патриотизм как любовь к Родине, мы даём молодому поколению возможность прикоснуться к памятным страницам истории Отечества, своего края,  рода, семьи. Кто не уважает своей  родины, тот не уважает себя, тот не имеет права на уважение к себе со стороны других лиц. Гражданственность </w:t>
      </w:r>
      <w:proofErr w:type="spellStart"/>
      <w:r w:rsidRPr="00CC3C62">
        <w:rPr>
          <w:rFonts w:ascii="Times New Roman" w:hAnsi="Times New Roman"/>
          <w:sz w:val="32"/>
          <w:szCs w:val="32"/>
        </w:rPr>
        <w:t>подпитывается</w:t>
      </w:r>
      <w:proofErr w:type="spellEnd"/>
      <w:r w:rsidRPr="00CC3C62">
        <w:rPr>
          <w:rFonts w:ascii="Times New Roman" w:hAnsi="Times New Roman"/>
          <w:sz w:val="32"/>
          <w:szCs w:val="32"/>
        </w:rPr>
        <w:t xml:space="preserve"> патриотизмом. И если патриот искренне интересуется историей своей страны, то гражданин знает свои обязанности перед ней. Определённость этих понятий даёт нам ориентир, указывающий на то, зачем и как воспитывать. </w:t>
      </w:r>
    </w:p>
    <w:p w:rsidR="00CC3C62" w:rsidRPr="00CC3C62" w:rsidRDefault="00CC3C62" w:rsidP="00CC3C62">
      <w:pPr>
        <w:spacing w:after="0" w:line="240" w:lineRule="auto"/>
        <w:ind w:left="-567" w:right="-1" w:firstLine="567"/>
        <w:jc w:val="center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b/>
          <w:sz w:val="32"/>
          <w:szCs w:val="32"/>
        </w:rPr>
        <w:t xml:space="preserve">Чтобы дойти до цели, </w:t>
      </w:r>
      <w:proofErr w:type="gramStart"/>
      <w:r w:rsidRPr="00CC3C62">
        <w:rPr>
          <w:rFonts w:ascii="Times New Roman" w:hAnsi="Times New Roman"/>
          <w:b/>
          <w:sz w:val="32"/>
          <w:szCs w:val="32"/>
        </w:rPr>
        <w:t>нужно</w:t>
      </w:r>
      <w:proofErr w:type="gramEnd"/>
      <w:r w:rsidRPr="00CC3C62">
        <w:rPr>
          <w:rFonts w:ascii="Times New Roman" w:hAnsi="Times New Roman"/>
          <w:b/>
          <w:sz w:val="32"/>
          <w:szCs w:val="32"/>
        </w:rPr>
        <w:t xml:space="preserve"> прежде всего идти</w:t>
      </w:r>
    </w:p>
    <w:p w:rsidR="00CC3C62" w:rsidRPr="00CC3C62" w:rsidRDefault="00CC3C62" w:rsidP="00CC3C62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t xml:space="preserve">Школа, являясь сложным организмом, отражает характер, проблемы и противоречия общества. Но учебный процесс не ограничивается только учебными занятиями. Активную гражданскую позицию ребёнка легче сформировать, если он участвует в индивидуальных и групповых исследовательских проектах, ролевых играх, поисковой работе. Ученики ощущают себя полноправными гражданами и не теряют при этом собственной индивидуальности, приобретают навыки участия в социальной жизни и навыки организаторской работы, учатся принимать решения. </w:t>
      </w:r>
    </w:p>
    <w:p w:rsidR="00CC3C62" w:rsidRPr="00CC3C62" w:rsidRDefault="00AD324D" w:rsidP="00AD324D">
      <w:pPr>
        <w:spacing w:after="0" w:line="240" w:lineRule="auto"/>
        <w:ind w:right="-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CC3C62" w:rsidRPr="00CC3C62">
        <w:rPr>
          <w:rFonts w:ascii="Times New Roman" w:hAnsi="Times New Roman"/>
          <w:b/>
          <w:sz w:val="32"/>
          <w:szCs w:val="32"/>
        </w:rPr>
        <w:t>Родина – дом человека</w:t>
      </w:r>
    </w:p>
    <w:p w:rsidR="00CC3C62" w:rsidRPr="00CC3C62" w:rsidRDefault="00CC3C62" w:rsidP="00CC3C62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t>Результат своей р</w:t>
      </w:r>
      <w:r w:rsidR="00AD324D">
        <w:rPr>
          <w:rFonts w:ascii="Times New Roman" w:hAnsi="Times New Roman"/>
          <w:sz w:val="32"/>
          <w:szCs w:val="32"/>
        </w:rPr>
        <w:t xml:space="preserve">аботы </w:t>
      </w:r>
      <w:r w:rsidRPr="00CC3C62">
        <w:rPr>
          <w:rFonts w:ascii="Times New Roman" w:hAnsi="Times New Roman"/>
          <w:sz w:val="32"/>
          <w:szCs w:val="32"/>
        </w:rPr>
        <w:t xml:space="preserve"> вижу в том, чтобы мои выпускники твёрдо усвоили важную истину: человек без патриотизма и чувства гражданственности, по сути, не имеет своей страны. Родина, как и мать,  даётся только раз в жизни. Родина – дом. А свой дом не строят из кирпичей равнодушия, злобы и национальной вражды. Если каждый из моих учеников будет возводить дом из добра, веры и любви, никто не скажет им укоризненно: «Что за поколение выросло?!», а промолвит с уважением: «Достойная смена растёт».</w:t>
      </w:r>
    </w:p>
    <w:p w:rsidR="00CC3C62" w:rsidRPr="00CC3C62" w:rsidRDefault="00CC3C62" w:rsidP="00CC3C62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</w:p>
    <w:p w:rsidR="00CC3C62" w:rsidRPr="00CC3C62" w:rsidRDefault="00CC3C62" w:rsidP="00CC3C62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t>Говорят: «Нынче время не то» - время всегда то, если ты этого желаешь. Говорят: «Хорошо там, где нас нет», но надо стремиться делать хорошо там, где мы есть. И тогда ответ на вопрос «Гражданин и патриот – это звучит гордо?» будет всегда однозначным  - ДА!</w:t>
      </w:r>
    </w:p>
    <w:p w:rsidR="00CC3C62" w:rsidRPr="00CC3C62" w:rsidRDefault="00CC3C62" w:rsidP="00CC3C62">
      <w:pPr>
        <w:spacing w:after="0" w:line="240" w:lineRule="auto"/>
        <w:ind w:right="851"/>
        <w:jc w:val="both"/>
        <w:rPr>
          <w:rFonts w:ascii="Times New Roman" w:hAnsi="Times New Roman"/>
          <w:sz w:val="32"/>
          <w:szCs w:val="32"/>
        </w:rPr>
      </w:pPr>
      <w:r w:rsidRPr="00CC3C62">
        <w:rPr>
          <w:rFonts w:ascii="Times New Roman" w:hAnsi="Times New Roman"/>
          <w:sz w:val="32"/>
          <w:szCs w:val="32"/>
        </w:rPr>
        <w:lastRenderedPageBreak/>
        <w:tab/>
      </w:r>
    </w:p>
    <w:p w:rsidR="00306592" w:rsidRPr="00CC3C62" w:rsidRDefault="00306592" w:rsidP="00F05A9B">
      <w:pPr>
        <w:rPr>
          <w:sz w:val="32"/>
          <w:szCs w:val="32"/>
        </w:rPr>
      </w:pPr>
    </w:p>
    <w:sectPr w:rsidR="00306592" w:rsidRPr="00CC3C62" w:rsidSect="0030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26"/>
    <w:multiLevelType w:val="multilevel"/>
    <w:tmpl w:val="EEE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6B6D"/>
    <w:multiLevelType w:val="multilevel"/>
    <w:tmpl w:val="F94E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F6FFA"/>
    <w:multiLevelType w:val="multilevel"/>
    <w:tmpl w:val="469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F6700"/>
    <w:multiLevelType w:val="multilevel"/>
    <w:tmpl w:val="63A6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901EA"/>
    <w:multiLevelType w:val="multilevel"/>
    <w:tmpl w:val="5A4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6B"/>
    <w:rsid w:val="001B21CB"/>
    <w:rsid w:val="00306592"/>
    <w:rsid w:val="00457D59"/>
    <w:rsid w:val="005E1A6B"/>
    <w:rsid w:val="00972316"/>
    <w:rsid w:val="00AD324D"/>
    <w:rsid w:val="00B74C1B"/>
    <w:rsid w:val="00CC3C62"/>
    <w:rsid w:val="00F05A9B"/>
    <w:rsid w:val="00FD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6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E1A6B"/>
    <w:pPr>
      <w:spacing w:before="75" w:after="100" w:afterAutospacing="1" w:line="240" w:lineRule="auto"/>
      <w:ind w:left="600"/>
      <w:outlineLvl w:val="0"/>
    </w:pPr>
    <w:rPr>
      <w:rFonts w:ascii="Times New Roman" w:eastAsia="Times New Roman" w:hAnsi="Times New Roman"/>
      <w:b/>
      <w:bCs/>
      <w:i/>
      <w:iCs/>
      <w:color w:val="87A448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5E1A6B"/>
    <w:pPr>
      <w:spacing w:before="100" w:beforeAutospacing="1" w:after="100" w:afterAutospacing="1" w:line="240" w:lineRule="auto"/>
      <w:ind w:left="900"/>
      <w:outlineLvl w:val="1"/>
    </w:pPr>
    <w:rPr>
      <w:rFonts w:ascii="Times New Roman" w:eastAsia="Times New Roman" w:hAnsi="Times New Roman"/>
      <w:b/>
      <w:bCs/>
      <w:color w:val="BF8A44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5E1A6B"/>
    <w:pPr>
      <w:pBdr>
        <w:bottom w:val="dotted" w:sz="6" w:space="0" w:color="CCCCCC"/>
      </w:pBdr>
      <w:shd w:val="clear" w:color="auto" w:fill="FFFFF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84A54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A6B"/>
    <w:rPr>
      <w:b/>
      <w:bCs/>
    </w:rPr>
  </w:style>
  <w:style w:type="character" w:customStyle="1" w:styleId="postdetails1">
    <w:name w:val="postdetails1"/>
    <w:basedOn w:val="a0"/>
    <w:rsid w:val="005E1A6B"/>
    <w:rPr>
      <w:color w:val="04338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1A6B"/>
    <w:rPr>
      <w:rFonts w:ascii="Times New Roman" w:eastAsia="Times New Roman" w:hAnsi="Times New Roman" w:cs="Times New Roman"/>
      <w:b/>
      <w:bCs/>
      <w:i/>
      <w:iCs/>
      <w:color w:val="87A448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A6B"/>
    <w:rPr>
      <w:rFonts w:ascii="Times New Roman" w:eastAsia="Times New Roman" w:hAnsi="Times New Roman" w:cs="Times New Roman"/>
      <w:b/>
      <w:bCs/>
      <w:color w:val="BF8A4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A6B"/>
    <w:rPr>
      <w:rFonts w:ascii="Times New Roman" w:eastAsia="Times New Roman" w:hAnsi="Times New Roman" w:cs="Times New Roman"/>
      <w:b/>
      <w:bCs/>
      <w:color w:val="84A54A"/>
      <w:sz w:val="34"/>
      <w:szCs w:val="34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5E1A6B"/>
    <w:rPr>
      <w:strike w:val="0"/>
      <w:dstrike w:val="0"/>
      <w:color w:val="557C2B"/>
      <w:u w:val="none"/>
      <w:effect w:val="none"/>
    </w:rPr>
  </w:style>
  <w:style w:type="paragraph" w:styleId="a7">
    <w:name w:val="Normal (Web)"/>
    <w:basedOn w:val="a"/>
    <w:uiPriority w:val="99"/>
    <w:unhideWhenUsed/>
    <w:rsid w:val="005E1A6B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">
    <w:name w:val="sign"/>
    <w:basedOn w:val="a"/>
    <w:rsid w:val="005E1A6B"/>
    <w:pPr>
      <w:spacing w:after="0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admore">
    <w:name w:val="read_more"/>
    <w:basedOn w:val="a"/>
    <w:rsid w:val="005E1A6B"/>
    <w:pPr>
      <w:shd w:val="clear" w:color="auto" w:fill="FFFFFF"/>
      <w:spacing w:before="225" w:after="22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E1A6B"/>
    <w:rPr>
      <w:i/>
      <w:iCs/>
    </w:rPr>
  </w:style>
  <w:style w:type="character" w:customStyle="1" w:styleId="y5black">
    <w:name w:val="y5_black"/>
    <w:basedOn w:val="a0"/>
    <w:rsid w:val="005E1A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1A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1A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1A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1A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E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1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225">
      <w:marLeft w:val="0"/>
      <w:marRight w:val="0"/>
      <w:marTop w:val="0"/>
      <w:marBottom w:val="0"/>
      <w:divBdr>
        <w:top w:val="none" w:sz="0" w:space="2" w:color="auto"/>
        <w:left w:val="none" w:sz="0" w:space="0" w:color="auto"/>
        <w:bottom w:val="single" w:sz="6" w:space="2" w:color="FF0000"/>
        <w:right w:val="none" w:sz="0" w:space="0" w:color="auto"/>
      </w:divBdr>
      <w:divsChild>
        <w:div w:id="163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46"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44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188">
                  <w:marLeft w:val="525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94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3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111193413">
              <w:marLeft w:val="0"/>
              <w:marRight w:val="0"/>
              <w:marTop w:val="0"/>
              <w:marBottom w:val="0"/>
              <w:divBdr>
                <w:top w:val="single" w:sz="6" w:space="0" w:color="CEAC86"/>
                <w:left w:val="none" w:sz="0" w:space="0" w:color="auto"/>
                <w:bottom w:val="single" w:sz="6" w:space="0" w:color="CEAC86"/>
                <w:right w:val="none" w:sz="0" w:space="0" w:color="auto"/>
              </w:divBdr>
            </w:div>
            <w:div w:id="5056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065715677">
              <w:marLeft w:val="0"/>
              <w:marRight w:val="0"/>
              <w:marTop w:val="0"/>
              <w:marBottom w:val="0"/>
              <w:divBdr>
                <w:top w:val="single" w:sz="6" w:space="0" w:color="CEAC86"/>
                <w:left w:val="none" w:sz="0" w:space="0" w:color="auto"/>
                <w:bottom w:val="single" w:sz="6" w:space="0" w:color="CEAC86"/>
                <w:right w:val="none" w:sz="0" w:space="0" w:color="auto"/>
              </w:divBdr>
            </w:div>
            <w:div w:id="821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810244995">
              <w:marLeft w:val="0"/>
              <w:marRight w:val="0"/>
              <w:marTop w:val="0"/>
              <w:marBottom w:val="0"/>
              <w:divBdr>
                <w:top w:val="single" w:sz="6" w:space="0" w:color="CEAC86"/>
                <w:left w:val="none" w:sz="0" w:space="0" w:color="auto"/>
                <w:bottom w:val="single" w:sz="6" w:space="0" w:color="CEAC86"/>
                <w:right w:val="none" w:sz="0" w:space="0" w:color="auto"/>
              </w:divBdr>
            </w:div>
            <w:div w:id="1170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26777734">
              <w:marLeft w:val="0"/>
              <w:marRight w:val="0"/>
              <w:marTop w:val="0"/>
              <w:marBottom w:val="0"/>
              <w:divBdr>
                <w:top w:val="single" w:sz="6" w:space="0" w:color="CEAC86"/>
                <w:left w:val="none" w:sz="0" w:space="0" w:color="auto"/>
                <w:bottom w:val="single" w:sz="6" w:space="0" w:color="CEAC86"/>
                <w:right w:val="none" w:sz="0" w:space="0" w:color="auto"/>
              </w:divBdr>
            </w:div>
            <w:div w:id="1180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543567015">
              <w:marLeft w:val="0"/>
              <w:marRight w:val="0"/>
              <w:marTop w:val="0"/>
              <w:marBottom w:val="0"/>
              <w:divBdr>
                <w:top w:val="single" w:sz="6" w:space="0" w:color="CEAC86"/>
                <w:left w:val="none" w:sz="0" w:space="0" w:color="auto"/>
                <w:bottom w:val="single" w:sz="6" w:space="0" w:color="CEAC86"/>
                <w:right w:val="none" w:sz="0" w:space="0" w:color="auto"/>
              </w:divBdr>
            </w:div>
            <w:div w:id="235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588346342">
              <w:marLeft w:val="0"/>
              <w:marRight w:val="0"/>
              <w:marTop w:val="0"/>
              <w:marBottom w:val="0"/>
              <w:divBdr>
                <w:top w:val="single" w:sz="6" w:space="0" w:color="CEAC86"/>
                <w:left w:val="none" w:sz="0" w:space="0" w:color="auto"/>
                <w:bottom w:val="single" w:sz="6" w:space="0" w:color="CEAC86"/>
                <w:right w:val="none" w:sz="0" w:space="0" w:color="auto"/>
              </w:divBdr>
            </w:div>
            <w:div w:id="902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6980">
          <w:marLeft w:val="0"/>
          <w:marRight w:val="0"/>
          <w:marTop w:val="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3557</Characters>
  <Application>Microsoft Office Word</Application>
  <DocSecurity>0</DocSecurity>
  <Lines>29</Lines>
  <Paragraphs>8</Paragraphs>
  <ScaleCrop>false</ScaleCrop>
  <Company>МОУ СОШ Елошанская школа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Т.А.</dc:creator>
  <cp:keywords/>
  <dc:description/>
  <cp:lastModifiedBy>Елошное</cp:lastModifiedBy>
  <cp:revision>8</cp:revision>
  <dcterms:created xsi:type="dcterms:W3CDTF">2012-04-05T04:28:00Z</dcterms:created>
  <dcterms:modified xsi:type="dcterms:W3CDTF">2019-02-21T04:40:00Z</dcterms:modified>
</cp:coreProperties>
</file>